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7C" w:rsidRPr="00DB155C" w:rsidRDefault="004420D5" w:rsidP="00E963E4">
      <w:pPr>
        <w:tabs>
          <w:tab w:val="left" w:pos="79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4184015</wp:posOffset>
                </wp:positionH>
                <wp:positionV relativeFrom="paragraph">
                  <wp:posOffset>-617220</wp:posOffset>
                </wp:positionV>
                <wp:extent cx="2085975" cy="13239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3E4" w:rsidRPr="00F424D4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Unit 3</w:t>
                            </w:r>
                          </w:p>
                          <w:p w:rsidR="00E963E4" w:rsidRPr="00F424D4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 xml:space="preserve">15 </w:t>
                            </w:r>
                            <w:proofErr w:type="spellStart"/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Lotland</w:t>
                            </w:r>
                            <w:proofErr w:type="spellEnd"/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 xml:space="preserve"> Street</w:t>
                            </w:r>
                          </w:p>
                          <w:p w:rsidR="00E963E4" w:rsidRPr="00F424D4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Inverness</w:t>
                            </w:r>
                          </w:p>
                          <w:p w:rsidR="00E963E4" w:rsidRPr="00F424D4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IV1 1ST</w:t>
                            </w:r>
                          </w:p>
                          <w:p w:rsidR="00E963E4" w:rsidRPr="00F424D4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424D4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T: 01</w:t>
                            </w:r>
                            <w:r w:rsidR="00E60D4F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463 710000</w:t>
                            </w:r>
                          </w:p>
                          <w:p w:rsidR="00E963E4" w:rsidRPr="00471D4D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71D4D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 xml:space="preserve">E: </w:t>
                            </w:r>
                            <w:r w:rsidR="00F424D4" w:rsidRPr="00CD2C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info@inverness-taxis.com</w:t>
                            </w:r>
                          </w:p>
                          <w:p w:rsidR="00E963E4" w:rsidRPr="00471D4D" w:rsidRDefault="00E963E4" w:rsidP="00E963E4">
                            <w:pPr>
                              <w:jc w:val="right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71D4D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 xml:space="preserve">W: </w:t>
                            </w:r>
                            <w:r w:rsidR="00F424D4" w:rsidRPr="00CD2C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www.inverness-taxis.com</w:t>
                            </w:r>
                          </w:p>
                          <w:p w:rsidR="00E963E4" w:rsidRPr="0039181F" w:rsidRDefault="00E963E4" w:rsidP="00E963E4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29.45pt;margin-top:-48.6pt;width:164.25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HEgAIAAAcFAAAOAAAAZHJzL2Uyb0RvYy54bWysVF1v2yAUfZ+0/4B4T/1Rp4mtOFWbLtOk&#10;bqvW7QcQwDEaBgYkTjvtv++CkzTZ9jBN8wPmwuVw7r3nMrvedRJtuXVCqxpnFylGXFHNhFrX+Mvn&#10;5WiKkfNEMSK14jV+4g5fz1+/mvWm4rlutWTcIgBRrupNjVvvTZUkjra8I+5CG65gs9G2Ix5Mu06Y&#10;JT2gdzLJ0/Qq6bVlxmrKnYPVu2ETzyN+03DqPzaN4x7JGgM3H0cbx1UYk/mMVGtLTCvongb5BxYd&#10;EQouPULdEU/QxorfoDpBrXa68RdUd4luGkF5jAGiydJfonlsieExFkiOM8c0uf8HSz9sHywSDGqH&#10;kSIdlOgTJI2oteQoD+npjavA69E82BCgM/eafnVI6UULXvzGWt23nDAglQX/5OxAMBwcRav+vWaA&#10;TjZex0ztGtsFQMgB2sWCPB0LwnceUVjM0+m4nIwxorCXXeaXwQh3kOpw3Fjn33LdoTCpsQXyEZ5s&#10;750fXA8ukb6Wgi2FlNGw69VCWrQloI5l/Pbo7tRNquCsdDg2IA4rwBLuCHuBb6z29zLLi/Q2L0fL&#10;q+lkVCyL8aicpNNRmpW35VValMXd8kcgmBVVKxjj6l4oflBeVvxdZfc9MGgmag/1NS7H+TjGfsbe&#10;nQaZxu9PQXbCQyNK0dV4enQiVajsG8UgbFJ5IuQwT87px4JADg7/mJWog1D6QUJ+t9oBStDDSrMn&#10;UITVUC/oSXg9YNJq+4xRD51YY/dtQyzHSL5ToKoyK4rQutEoxpMcDHu6szrdIYoCVI09RsN04Yd2&#10;3xgr1i3clMUcKX0DSmxE1MgLq71+odtiMPuXIbTzqR29Xt6v+U8AAAD//wMAUEsDBBQABgAIAAAA&#10;IQButTPW4QAAAAsBAAAPAAAAZHJzL2Rvd25yZXYueG1sTI/LTsMwEEX3SPyDNUjsWid9pEmIUyGk&#10;roAFLRLbaTxNIuJxiJ02/D3uqixH9+jeM8V2Mp040+BaywrieQSCuLK65VrB52E3S0E4j6yxs0wK&#10;fsnBtry/KzDX9sIfdN77WoQSdjkqaLzvcyld1ZBBN7c9cchOdjDowznUUg94CeWmk4soSqTBlsNC&#10;gz29NFR970ejAJOV/nk/Ld8Or2OCWT1Fu/VXpNTjw/T8BMLT5G8wXPWDOpTB6WhH1k50CpJ1mgVU&#10;wSzbLEAEIks3KxDHgMbxEmRZyP8/lH8AAAD//wMAUEsBAi0AFAAGAAgAAAAhALaDOJL+AAAA4QEA&#10;ABMAAAAAAAAAAAAAAAAAAAAAAFtDb250ZW50X1R5cGVzXS54bWxQSwECLQAUAAYACAAAACEAOP0h&#10;/9YAAACUAQAACwAAAAAAAAAAAAAAAAAvAQAAX3JlbHMvLnJlbHNQSwECLQAUAAYACAAAACEAZUhx&#10;xIACAAAHBQAADgAAAAAAAAAAAAAAAAAuAgAAZHJzL2Uyb0RvYy54bWxQSwECLQAUAAYACAAAACEA&#10;brUz1uEAAAALAQAADwAAAAAAAAAAAAAAAADaBAAAZHJzL2Rvd25yZXYueG1sUEsFBgAAAAAEAAQA&#10;8wAAAOgFAAAAAA==&#10;" stroked="f">
                <v:textbox>
                  <w:txbxContent>
                    <w:p w:rsidR="00E963E4" w:rsidRPr="00F424D4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F424D4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Unit 3</w:t>
                      </w:r>
                    </w:p>
                    <w:p w:rsidR="00E963E4" w:rsidRPr="00F424D4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F424D4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15 Lotland Street</w:t>
                      </w:r>
                    </w:p>
                    <w:p w:rsidR="00E963E4" w:rsidRPr="00F424D4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F424D4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Inverness</w:t>
                      </w:r>
                    </w:p>
                    <w:p w:rsidR="00E963E4" w:rsidRPr="00F424D4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F424D4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IV1 1ST</w:t>
                      </w:r>
                    </w:p>
                    <w:p w:rsidR="00E963E4" w:rsidRPr="00F424D4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F424D4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T: 01</w:t>
                      </w:r>
                      <w:r w:rsidR="00E60D4F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463 710000</w:t>
                      </w:r>
                    </w:p>
                    <w:p w:rsidR="00E963E4" w:rsidRPr="00471D4D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471D4D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 xml:space="preserve">E: </w:t>
                      </w:r>
                      <w:r w:rsidR="00F424D4" w:rsidRPr="00CD2C8C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info@inverness-taxis.com</w:t>
                      </w:r>
                    </w:p>
                    <w:p w:rsidR="00E963E4" w:rsidRPr="00471D4D" w:rsidRDefault="00E963E4" w:rsidP="00E963E4">
                      <w:pPr>
                        <w:jc w:val="right"/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</w:pPr>
                      <w:r w:rsidRPr="00471D4D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 xml:space="preserve">W: </w:t>
                      </w:r>
                      <w:r w:rsidR="00F424D4" w:rsidRPr="00CD2C8C">
                        <w:rPr>
                          <w:rFonts w:ascii="Arial Narrow" w:hAnsi="Arial Narrow" w:cs="Arial"/>
                          <w:sz w:val="20"/>
                          <w:szCs w:val="20"/>
                          <w:lang w:val="en-GB"/>
                        </w:rPr>
                        <w:t>www.inverness-taxis.com</w:t>
                      </w:r>
                    </w:p>
                    <w:p w:rsidR="00E963E4" w:rsidRPr="0039181F" w:rsidRDefault="00E963E4" w:rsidP="00E963E4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 w:rsidRPr="00772DAC">
        <w:rPr>
          <w:rFonts w:ascii="Arial" w:hAnsi="Arial" w:cs="Arial"/>
          <w:b/>
          <w:bCs/>
          <w:sz w:val="24"/>
        </w:rPr>
        <w:tab/>
      </w:r>
      <w:r w:rsidR="00E963E4">
        <w:rPr>
          <w:rFonts w:ascii="Arial" w:hAnsi="Arial" w:cs="Arial"/>
          <w:sz w:val="20"/>
          <w:szCs w:val="20"/>
        </w:rPr>
        <w:tab/>
      </w:r>
      <w:r w:rsidR="00E963E4">
        <w:rPr>
          <w:rFonts w:ascii="Arial" w:hAnsi="Arial" w:cs="Arial"/>
          <w:sz w:val="20"/>
          <w:szCs w:val="20"/>
        </w:rPr>
        <w:tab/>
      </w:r>
      <w:r w:rsidR="00E963E4">
        <w:rPr>
          <w:rFonts w:ascii="Arial" w:hAnsi="Arial" w:cs="Arial"/>
          <w:sz w:val="20"/>
          <w:szCs w:val="20"/>
        </w:rPr>
        <w:tab/>
      </w:r>
    </w:p>
    <w:p w:rsidR="00D8477C" w:rsidRDefault="00D8477C" w:rsidP="00E963E4">
      <w:pPr>
        <w:tabs>
          <w:tab w:val="left" w:pos="795"/>
        </w:tabs>
        <w:rPr>
          <w:rFonts w:ascii="Arial" w:hAnsi="Arial" w:cs="Arial"/>
          <w:sz w:val="20"/>
          <w:szCs w:val="20"/>
        </w:rPr>
      </w:pPr>
    </w:p>
    <w:p w:rsidR="00331615" w:rsidRDefault="00355C66" w:rsidP="00737CC4">
      <w:pPr>
        <w:tabs>
          <w:tab w:val="left" w:pos="795"/>
        </w:tabs>
        <w:rPr>
          <w:rFonts w:ascii="Arial" w:hAnsi="Arial" w:cs="Arial"/>
          <w:b/>
          <w:sz w:val="28"/>
          <w:szCs w:val="28"/>
          <w:u w:val="single"/>
        </w:rPr>
      </w:pPr>
      <w:r w:rsidRPr="00491ACD">
        <w:rPr>
          <w:rFonts w:ascii="Arial" w:hAnsi="Arial" w:cs="Arial"/>
          <w:b/>
          <w:sz w:val="28"/>
          <w:szCs w:val="28"/>
          <w:u w:val="single"/>
        </w:rPr>
        <w:t>Terms and Conditions</w:t>
      </w:r>
      <w:r w:rsidR="00491ACD">
        <w:rPr>
          <w:rFonts w:ascii="Arial" w:hAnsi="Arial" w:cs="Arial"/>
          <w:b/>
          <w:sz w:val="28"/>
          <w:szCs w:val="28"/>
          <w:u w:val="single"/>
        </w:rPr>
        <w:br/>
      </w:r>
    </w:p>
    <w:p w:rsidR="00263B1E" w:rsidRPr="00491ACD" w:rsidRDefault="00491ACD" w:rsidP="00491ACD">
      <w:pPr>
        <w:tabs>
          <w:tab w:val="left" w:pos="7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91ACD">
        <w:rPr>
          <w:rFonts w:ascii="Arial" w:hAnsi="Arial" w:cs="Arial"/>
          <w:sz w:val="18"/>
          <w:szCs w:val="18"/>
        </w:rPr>
        <w:t xml:space="preserve">(It is company policy that any driver working under Inverness Taxis banner must sign the Terms and Conditions) </w:t>
      </w:r>
    </w:p>
    <w:p w:rsidR="00263B1E" w:rsidRDefault="00263B1E" w:rsidP="00E963E4">
      <w:pPr>
        <w:tabs>
          <w:tab w:val="left" w:pos="795"/>
        </w:tabs>
        <w:rPr>
          <w:rFonts w:ascii="Arial" w:hAnsi="Arial" w:cs="Arial"/>
          <w:sz w:val="20"/>
          <w:szCs w:val="20"/>
        </w:rPr>
      </w:pPr>
    </w:p>
    <w:p w:rsidR="00263B1E" w:rsidRPr="00491ACD" w:rsidRDefault="00263B1E" w:rsidP="00134CC5">
      <w:pPr>
        <w:pStyle w:val="ListParagraph"/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02AEA" w:rsidRPr="00491ACD" w:rsidRDefault="00D02AEA" w:rsidP="00D02AEA">
      <w:pPr>
        <w:pStyle w:val="ListParagraph"/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7E31B1" w:rsidRPr="00331615" w:rsidRDefault="00134CC5" w:rsidP="00331615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agree to abide by the law at all times.</w:t>
      </w:r>
      <w:r w:rsidR="00331615">
        <w:rPr>
          <w:rFonts w:ascii="Arial" w:hAnsi="Arial" w:cs="Arial"/>
          <w:sz w:val="18"/>
          <w:szCs w:val="18"/>
        </w:rPr>
        <w:br/>
      </w:r>
    </w:p>
    <w:p w:rsidR="00D02AEA" w:rsidRPr="00491ACD" w:rsidRDefault="00D02AEA" w:rsidP="00263B1E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491ACD">
        <w:rPr>
          <w:rFonts w:ascii="Arial" w:hAnsi="Arial" w:cs="Arial"/>
          <w:sz w:val="18"/>
          <w:szCs w:val="18"/>
        </w:rPr>
        <w:t>I agree to adh</w:t>
      </w:r>
      <w:r w:rsidR="003B03CF">
        <w:rPr>
          <w:rFonts w:ascii="Arial" w:hAnsi="Arial" w:cs="Arial"/>
          <w:sz w:val="18"/>
          <w:szCs w:val="18"/>
        </w:rPr>
        <w:t>ere to t</w:t>
      </w:r>
      <w:r w:rsidR="005A652C">
        <w:rPr>
          <w:rFonts w:ascii="Arial" w:hAnsi="Arial" w:cs="Arial"/>
          <w:sz w:val="18"/>
          <w:szCs w:val="18"/>
        </w:rPr>
        <w:t>he company’s dress code and wear</w:t>
      </w:r>
      <w:r w:rsidR="003B03CF">
        <w:rPr>
          <w:rFonts w:ascii="Arial" w:hAnsi="Arial" w:cs="Arial"/>
          <w:sz w:val="18"/>
          <w:szCs w:val="18"/>
        </w:rPr>
        <w:t xml:space="preserve"> branded clothing</w:t>
      </w:r>
      <w:r w:rsidRPr="00491ACD">
        <w:rPr>
          <w:rFonts w:ascii="Arial" w:hAnsi="Arial" w:cs="Arial"/>
          <w:sz w:val="18"/>
          <w:szCs w:val="18"/>
        </w:rPr>
        <w:t>. (No denim or</w:t>
      </w:r>
      <w:r w:rsidR="005A652C">
        <w:rPr>
          <w:rFonts w:ascii="Arial" w:hAnsi="Arial" w:cs="Arial"/>
          <w:sz w:val="18"/>
          <w:szCs w:val="18"/>
        </w:rPr>
        <w:t xml:space="preserve"> track suit</w:t>
      </w:r>
      <w:r w:rsidRPr="00491ACD">
        <w:rPr>
          <w:rFonts w:ascii="Arial" w:hAnsi="Arial" w:cs="Arial"/>
          <w:sz w:val="18"/>
          <w:szCs w:val="18"/>
        </w:rPr>
        <w:t xml:space="preserve"> trousers are allowed)</w:t>
      </w:r>
      <w:r w:rsidR="00A076DE">
        <w:rPr>
          <w:rFonts w:ascii="Arial" w:hAnsi="Arial" w:cs="Arial"/>
          <w:sz w:val="18"/>
          <w:szCs w:val="18"/>
        </w:rPr>
        <w:t>.</w:t>
      </w:r>
    </w:p>
    <w:p w:rsidR="00D02AEA" w:rsidRPr="00491ACD" w:rsidRDefault="00D02AEA" w:rsidP="00D02AEA">
      <w:pPr>
        <w:pStyle w:val="ListParagraph"/>
        <w:rPr>
          <w:rFonts w:ascii="Arial" w:hAnsi="Arial" w:cs="Arial"/>
          <w:sz w:val="18"/>
          <w:szCs w:val="18"/>
        </w:rPr>
      </w:pPr>
    </w:p>
    <w:p w:rsidR="00D02AEA" w:rsidRPr="00D84696" w:rsidRDefault="00A42DC7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agree I must not</w:t>
      </w:r>
      <w:r w:rsidR="00D02AEA" w:rsidRPr="00491ACD">
        <w:rPr>
          <w:rFonts w:ascii="Arial" w:hAnsi="Arial" w:cs="Arial"/>
          <w:sz w:val="18"/>
          <w:szCs w:val="18"/>
        </w:rPr>
        <w:t xml:space="preserve"> hand out personal business cards or personal telephone numb</w:t>
      </w:r>
      <w:r w:rsidR="005011CE" w:rsidRPr="00491ACD">
        <w:rPr>
          <w:rFonts w:ascii="Arial" w:hAnsi="Arial" w:cs="Arial"/>
          <w:sz w:val="18"/>
          <w:szCs w:val="18"/>
        </w:rPr>
        <w:t>ers to customers.</w:t>
      </w:r>
    </w:p>
    <w:p w:rsidR="00D02AEA" w:rsidRPr="00491ACD" w:rsidRDefault="00D02AEA" w:rsidP="00D02AEA">
      <w:pPr>
        <w:pStyle w:val="ListParagraph"/>
        <w:rPr>
          <w:rFonts w:ascii="Arial" w:hAnsi="Arial" w:cs="Arial"/>
          <w:sz w:val="18"/>
          <w:szCs w:val="18"/>
        </w:rPr>
      </w:pPr>
    </w:p>
    <w:p w:rsidR="00D454AE" w:rsidRPr="00491ACD" w:rsidRDefault="00D02AEA" w:rsidP="00263B1E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491ACD">
        <w:rPr>
          <w:rFonts w:ascii="Arial" w:hAnsi="Arial" w:cs="Arial"/>
          <w:sz w:val="18"/>
          <w:szCs w:val="18"/>
        </w:rPr>
        <w:t>I agree to act and behave in a polite and professional manner at all times</w:t>
      </w:r>
      <w:r w:rsidR="00E960FF">
        <w:rPr>
          <w:rFonts w:ascii="Arial" w:hAnsi="Arial" w:cs="Arial"/>
          <w:sz w:val="18"/>
          <w:szCs w:val="18"/>
        </w:rPr>
        <w:t xml:space="preserve"> and not enter in any conversation of a sexual nature or any other conversation that would be offensive. </w:t>
      </w:r>
    </w:p>
    <w:p w:rsidR="00D454AE" w:rsidRPr="00EA34C0" w:rsidRDefault="00D454AE" w:rsidP="00EA34C0">
      <w:pPr>
        <w:rPr>
          <w:rFonts w:ascii="Arial" w:hAnsi="Arial" w:cs="Arial"/>
          <w:sz w:val="18"/>
          <w:szCs w:val="18"/>
        </w:rPr>
      </w:pPr>
    </w:p>
    <w:p w:rsidR="00D454AE" w:rsidRDefault="0018630D" w:rsidP="00263B1E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agree to report any offences</w:t>
      </w:r>
      <w:r w:rsidR="00AA5F57">
        <w:rPr>
          <w:rFonts w:ascii="Arial" w:hAnsi="Arial" w:cs="Arial"/>
          <w:sz w:val="18"/>
          <w:szCs w:val="18"/>
        </w:rPr>
        <w:t xml:space="preserve"> </w:t>
      </w:r>
      <w:r w:rsidR="001424C6">
        <w:rPr>
          <w:rFonts w:ascii="Arial" w:hAnsi="Arial" w:cs="Arial"/>
          <w:sz w:val="18"/>
          <w:szCs w:val="18"/>
        </w:rPr>
        <w:t xml:space="preserve">brought </w:t>
      </w:r>
      <w:r w:rsidR="00EA34C0">
        <w:rPr>
          <w:rFonts w:ascii="Arial" w:hAnsi="Arial" w:cs="Arial"/>
          <w:sz w:val="18"/>
          <w:szCs w:val="18"/>
        </w:rPr>
        <w:t>aga</w:t>
      </w:r>
      <w:r w:rsidR="00134CC5">
        <w:rPr>
          <w:rFonts w:ascii="Arial" w:hAnsi="Arial" w:cs="Arial"/>
          <w:sz w:val="18"/>
          <w:szCs w:val="18"/>
        </w:rPr>
        <w:t>inst me to management.</w:t>
      </w:r>
    </w:p>
    <w:p w:rsidR="00A076DE" w:rsidRPr="00A076DE" w:rsidRDefault="00A076DE" w:rsidP="00A076DE">
      <w:pPr>
        <w:pStyle w:val="ListParagraph"/>
        <w:rPr>
          <w:rFonts w:ascii="Arial" w:hAnsi="Arial" w:cs="Arial"/>
          <w:sz w:val="18"/>
          <w:szCs w:val="18"/>
        </w:rPr>
      </w:pPr>
    </w:p>
    <w:p w:rsidR="00A076DE" w:rsidRPr="00491ACD" w:rsidRDefault="00A076DE" w:rsidP="00263B1E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have read and </w:t>
      </w:r>
      <w:r w:rsidR="005A652C">
        <w:rPr>
          <w:rFonts w:ascii="Arial" w:hAnsi="Arial" w:cs="Arial"/>
          <w:sz w:val="18"/>
          <w:szCs w:val="18"/>
        </w:rPr>
        <w:t xml:space="preserve">understood </w:t>
      </w:r>
      <w:r>
        <w:rPr>
          <w:rFonts w:ascii="Arial" w:hAnsi="Arial" w:cs="Arial"/>
          <w:sz w:val="18"/>
          <w:szCs w:val="18"/>
        </w:rPr>
        <w:t>Driving and Road Risk – Guidance and Driver Handbook and agree with all terms and conditions.</w:t>
      </w:r>
    </w:p>
    <w:p w:rsidR="00D454AE" w:rsidRPr="00491ACD" w:rsidRDefault="00D454AE" w:rsidP="00D454AE">
      <w:pPr>
        <w:pStyle w:val="ListParagraph"/>
        <w:rPr>
          <w:rFonts w:ascii="Arial" w:hAnsi="Arial" w:cs="Arial"/>
          <w:sz w:val="18"/>
          <w:szCs w:val="18"/>
        </w:rPr>
      </w:pPr>
    </w:p>
    <w:p w:rsidR="00D454AE" w:rsidRPr="00491ACD" w:rsidRDefault="00134CC5" w:rsidP="00263B1E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agree to have a walk round inspection of the car before starting my shift and have the car clean for taking customers. I also agree to have a working credit card device for taking card payments.</w:t>
      </w:r>
    </w:p>
    <w:p w:rsidR="00D454AE" w:rsidRPr="00491ACD" w:rsidRDefault="00D454AE" w:rsidP="00D454AE">
      <w:pPr>
        <w:pStyle w:val="ListParagraph"/>
        <w:rPr>
          <w:rFonts w:ascii="Arial" w:hAnsi="Arial" w:cs="Arial"/>
          <w:sz w:val="18"/>
          <w:szCs w:val="18"/>
        </w:rPr>
      </w:pPr>
    </w:p>
    <w:p w:rsidR="00D454AE" w:rsidRPr="00491ACD" w:rsidRDefault="00032FD4" w:rsidP="00491ACD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understand that I must make every effort available</w:t>
      </w:r>
      <w:r w:rsidR="00875F09">
        <w:rPr>
          <w:rFonts w:ascii="Arial" w:hAnsi="Arial" w:cs="Arial"/>
          <w:sz w:val="18"/>
          <w:szCs w:val="18"/>
        </w:rPr>
        <w:t xml:space="preserve"> to me</w:t>
      </w:r>
      <w:r>
        <w:rPr>
          <w:rFonts w:ascii="Arial" w:hAnsi="Arial" w:cs="Arial"/>
          <w:sz w:val="18"/>
          <w:szCs w:val="18"/>
        </w:rPr>
        <w:t xml:space="preserve"> to locate the customer</w:t>
      </w:r>
      <w:r w:rsidR="001424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</w:t>
      </w:r>
      <w:r w:rsidR="001424C6">
        <w:rPr>
          <w:rFonts w:ascii="Arial" w:hAnsi="Arial" w:cs="Arial"/>
          <w:sz w:val="18"/>
          <w:szCs w:val="18"/>
        </w:rPr>
        <w:t xml:space="preserve"> </w:t>
      </w:r>
      <w:r w:rsidR="00C54BFF">
        <w:rPr>
          <w:rFonts w:ascii="Arial" w:hAnsi="Arial" w:cs="Arial"/>
          <w:sz w:val="18"/>
          <w:szCs w:val="18"/>
        </w:rPr>
        <w:t>not no-</w:t>
      </w:r>
      <w:r w:rsidR="00E960FF">
        <w:rPr>
          <w:rFonts w:ascii="Arial" w:hAnsi="Arial" w:cs="Arial"/>
          <w:sz w:val="18"/>
          <w:szCs w:val="18"/>
        </w:rPr>
        <w:t>show a regular job until after 8</w:t>
      </w:r>
      <w:r w:rsidR="001424C6">
        <w:rPr>
          <w:rFonts w:ascii="Arial" w:hAnsi="Arial" w:cs="Arial"/>
          <w:sz w:val="18"/>
          <w:szCs w:val="18"/>
        </w:rPr>
        <w:t xml:space="preserve"> </w:t>
      </w:r>
      <w:r w:rsidR="00E960FF">
        <w:rPr>
          <w:rFonts w:ascii="Arial" w:hAnsi="Arial" w:cs="Arial"/>
          <w:sz w:val="18"/>
          <w:szCs w:val="18"/>
        </w:rPr>
        <w:t>mi</w:t>
      </w:r>
      <w:r w:rsidR="00C54BFF">
        <w:rPr>
          <w:rFonts w:ascii="Arial" w:hAnsi="Arial" w:cs="Arial"/>
          <w:sz w:val="18"/>
          <w:szCs w:val="18"/>
        </w:rPr>
        <w:t>nutes</w:t>
      </w:r>
      <w:r w:rsidR="00E960FF">
        <w:rPr>
          <w:rFonts w:ascii="Arial" w:hAnsi="Arial" w:cs="Arial"/>
          <w:sz w:val="18"/>
          <w:szCs w:val="18"/>
        </w:rPr>
        <w:t xml:space="preserve"> of arriving and 13 minutes for an account job.</w:t>
      </w:r>
      <w:r w:rsidR="00491ACD" w:rsidRPr="00491ACD">
        <w:rPr>
          <w:rFonts w:ascii="Arial" w:hAnsi="Arial" w:cs="Arial"/>
          <w:sz w:val="18"/>
          <w:szCs w:val="18"/>
        </w:rPr>
        <w:br/>
      </w:r>
    </w:p>
    <w:p w:rsidR="004B077A" w:rsidRPr="00D84696" w:rsidRDefault="004B077A" w:rsidP="00D84696">
      <w:pPr>
        <w:pStyle w:val="ListParagraph"/>
        <w:numPr>
          <w:ilvl w:val="0"/>
          <w:numId w:val="2"/>
        </w:numPr>
        <w:tabs>
          <w:tab w:val="num" w:pos="720"/>
          <w:tab w:val="left" w:pos="79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I agree to never d</w:t>
      </w:r>
      <w:r w:rsidRPr="0098461C">
        <w:rPr>
          <w:rFonts w:ascii="Tahoma" w:hAnsi="Tahoma" w:cs="Tahoma"/>
          <w:color w:val="000000" w:themeColor="text1"/>
          <w:sz w:val="20"/>
          <w:szCs w:val="20"/>
        </w:rPr>
        <w:t xml:space="preserve">isclose any information which may be perceived as sensitive or confidential about Company’s business or customers to third party by any kind verbal and non-verbal of communication. </w:t>
      </w:r>
    </w:p>
    <w:p w:rsidR="00DB155C" w:rsidRDefault="00DB155C" w:rsidP="00DB155C">
      <w:pPr>
        <w:pStyle w:val="ListParagraph"/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737CC4" w:rsidRDefault="00737CC4" w:rsidP="00C5270B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737CC4">
        <w:rPr>
          <w:rFonts w:ascii="Arial" w:hAnsi="Arial" w:cs="Arial"/>
          <w:sz w:val="18"/>
          <w:szCs w:val="18"/>
        </w:rPr>
        <w:t>You are responsible for declaring and paying all tax due on monies earned through Inverness Taxis to HMRC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790C47" w:rsidRDefault="00D84696" w:rsidP="00790C47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Must not engage with any business activity with any other trans</w:t>
      </w:r>
      <w:r w:rsidR="001424C6">
        <w:rPr>
          <w:rFonts w:ascii="Arial" w:hAnsi="Arial" w:cs="Arial"/>
          <w:sz w:val="18"/>
          <w:szCs w:val="18"/>
        </w:rPr>
        <w:t xml:space="preserve">port company during and </w:t>
      </w:r>
      <w:proofErr w:type="gramStart"/>
      <w:r w:rsidR="001424C6">
        <w:rPr>
          <w:rFonts w:ascii="Arial" w:hAnsi="Arial" w:cs="Arial"/>
          <w:sz w:val="18"/>
          <w:szCs w:val="18"/>
        </w:rPr>
        <w:t xml:space="preserve">after </w:t>
      </w:r>
      <w:r w:rsidRPr="00D84696">
        <w:rPr>
          <w:rFonts w:ascii="Arial" w:hAnsi="Arial" w:cs="Arial"/>
          <w:sz w:val="18"/>
          <w:szCs w:val="18"/>
        </w:rPr>
        <w:t xml:space="preserve"> the</w:t>
      </w:r>
      <w:proofErr w:type="gramEnd"/>
      <w:r w:rsidRPr="00D84696">
        <w:rPr>
          <w:rFonts w:ascii="Arial" w:hAnsi="Arial" w:cs="Arial"/>
          <w:sz w:val="18"/>
          <w:szCs w:val="18"/>
        </w:rPr>
        <w:t xml:space="preserve"> duration of the contract.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 xml:space="preserve"> Drivers in the first two cars at airport must remain in their vehicles.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 xml:space="preserve">Always make sure you have a name board and dry </w:t>
      </w:r>
      <w:r w:rsidR="00C6762B" w:rsidRPr="00D84696">
        <w:rPr>
          <w:rFonts w:ascii="Arial" w:hAnsi="Arial" w:cs="Arial"/>
          <w:sz w:val="18"/>
          <w:szCs w:val="18"/>
        </w:rPr>
        <w:t>mark</w:t>
      </w:r>
      <w:r w:rsidR="00C6762B">
        <w:rPr>
          <w:rFonts w:ascii="Arial" w:hAnsi="Arial" w:cs="Arial"/>
          <w:sz w:val="18"/>
          <w:szCs w:val="18"/>
        </w:rPr>
        <w:t xml:space="preserve">er </w:t>
      </w:r>
      <w:r w:rsidR="00C6762B" w:rsidRPr="00D84696">
        <w:rPr>
          <w:rFonts w:ascii="Arial" w:hAnsi="Arial" w:cs="Arial"/>
          <w:sz w:val="18"/>
          <w:szCs w:val="18"/>
        </w:rPr>
        <w:t>pen</w:t>
      </w:r>
      <w:r w:rsidRPr="00D84696">
        <w:rPr>
          <w:rFonts w:ascii="Arial" w:hAnsi="Arial" w:cs="Arial"/>
          <w:sz w:val="18"/>
          <w:szCs w:val="18"/>
        </w:rPr>
        <w:t xml:space="preserve"> in the vehicle. 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C54BFF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Always have a minimum of </w:t>
      </w:r>
      <w:proofErr w:type="gramStart"/>
      <w:r>
        <w:rPr>
          <w:rFonts w:ascii="Arial" w:hAnsi="Arial" w:cs="Arial"/>
          <w:sz w:val="18"/>
          <w:szCs w:val="18"/>
        </w:rPr>
        <w:t>8</w:t>
      </w:r>
      <w:r w:rsidR="001424C6">
        <w:rPr>
          <w:rFonts w:ascii="Arial" w:hAnsi="Arial" w:cs="Arial"/>
          <w:sz w:val="18"/>
          <w:szCs w:val="18"/>
        </w:rPr>
        <w:t xml:space="preserve"> </w:t>
      </w:r>
      <w:r w:rsidR="00D84696" w:rsidRPr="00D84696">
        <w:rPr>
          <w:rFonts w:ascii="Arial" w:hAnsi="Arial" w:cs="Arial"/>
          <w:sz w:val="18"/>
          <w:szCs w:val="18"/>
        </w:rPr>
        <w:t xml:space="preserve"> hours</w:t>
      </w:r>
      <w:proofErr w:type="gramEnd"/>
      <w:r w:rsidR="00D84696" w:rsidRPr="00D84696">
        <w:rPr>
          <w:rFonts w:ascii="Arial" w:hAnsi="Arial" w:cs="Arial"/>
          <w:sz w:val="18"/>
          <w:szCs w:val="18"/>
        </w:rPr>
        <w:t>’ rest before starting your shift.</w:t>
      </w:r>
    </w:p>
    <w:p w:rsidR="00790C47" w:rsidRPr="00790C47" w:rsidRDefault="00790C47" w:rsidP="00790C47">
      <w:pPr>
        <w:pStyle w:val="ListParagraph"/>
        <w:rPr>
          <w:rFonts w:ascii="Arial" w:hAnsi="Arial" w:cs="Arial"/>
          <w:sz w:val="18"/>
          <w:szCs w:val="18"/>
        </w:rPr>
      </w:pP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PHC drivers must have a booking from the company before commencing a customer trip.</w:t>
      </w:r>
    </w:p>
    <w:p w:rsidR="00790C47" w:rsidRPr="00D84696" w:rsidRDefault="00790C47" w:rsidP="00790C47">
      <w:pPr>
        <w:pStyle w:val="ListParagraph"/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Drivers are responsible for hand</w:t>
      </w:r>
      <w:r w:rsidR="001424C6">
        <w:rPr>
          <w:rFonts w:ascii="Arial" w:hAnsi="Arial" w:cs="Arial"/>
          <w:sz w:val="18"/>
          <w:szCs w:val="18"/>
        </w:rPr>
        <w:t xml:space="preserve">ling any luggage/walking frame </w:t>
      </w:r>
      <w:r w:rsidRPr="00D84696">
        <w:rPr>
          <w:rFonts w:ascii="Arial" w:hAnsi="Arial" w:cs="Arial"/>
          <w:sz w:val="18"/>
          <w:szCs w:val="18"/>
        </w:rPr>
        <w:t xml:space="preserve">and must make sure that it is safely secured during the journey.  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Drivers should remind Passengers that seatbelts should be worn where this is a legal requirement or is part of the contract specification.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Drivers must ensure there is sufficient</w:t>
      </w:r>
      <w:r w:rsidR="001424C6">
        <w:rPr>
          <w:rFonts w:ascii="Arial" w:hAnsi="Arial" w:cs="Arial"/>
          <w:sz w:val="18"/>
          <w:szCs w:val="18"/>
        </w:rPr>
        <w:t xml:space="preserve"> </w:t>
      </w:r>
      <w:r w:rsidRPr="00D84696">
        <w:rPr>
          <w:rFonts w:ascii="Arial" w:hAnsi="Arial" w:cs="Arial"/>
          <w:sz w:val="18"/>
          <w:szCs w:val="18"/>
        </w:rPr>
        <w:t>fuel before the start of the journey.  They should not refuel the Vehicle when there are Passengers on board.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Drivers must report all Vehicle defects to the Company/Vehicle owner.  Serious defects must be corrected immediately or an alternative Vehicle supplied.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Drivers should check for lost property at t</w:t>
      </w:r>
      <w:r w:rsidR="001424C6">
        <w:rPr>
          <w:rFonts w:ascii="Arial" w:hAnsi="Arial" w:cs="Arial"/>
          <w:sz w:val="18"/>
          <w:szCs w:val="18"/>
        </w:rPr>
        <w:t xml:space="preserve">he end of each Journey and </w:t>
      </w:r>
      <w:r w:rsidRPr="00D84696">
        <w:rPr>
          <w:rFonts w:ascii="Arial" w:hAnsi="Arial" w:cs="Arial"/>
          <w:sz w:val="18"/>
          <w:szCs w:val="18"/>
        </w:rPr>
        <w:t>any it</w:t>
      </w:r>
      <w:r>
        <w:rPr>
          <w:rFonts w:ascii="Arial" w:hAnsi="Arial" w:cs="Arial"/>
          <w:sz w:val="18"/>
          <w:szCs w:val="18"/>
        </w:rPr>
        <w:t>ems found should be handed into the Church street office.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Agree to register on PVG scheme.</w:t>
      </w:r>
      <w:r w:rsidR="00C54BFF">
        <w:rPr>
          <w:rFonts w:ascii="Arial" w:hAnsi="Arial" w:cs="Arial"/>
          <w:sz w:val="18"/>
          <w:szCs w:val="18"/>
        </w:rPr>
        <w:t xml:space="preserve"> </w:t>
      </w:r>
      <w:r w:rsidRPr="00D84696">
        <w:rPr>
          <w:rFonts w:ascii="Arial" w:hAnsi="Arial" w:cs="Arial"/>
          <w:sz w:val="18"/>
          <w:szCs w:val="18"/>
        </w:rPr>
        <w:t xml:space="preserve"> Speak with Dougie or Gavin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tabs>
          <w:tab w:val="left" w:pos="795"/>
        </w:tabs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 xml:space="preserve">Not make remarks that are personal, sexual, racist or which could be judged to be offensive in any way. </w:t>
      </w:r>
    </w:p>
    <w:p w:rsidR="00790C47" w:rsidRPr="00790C47" w:rsidRDefault="00790C47" w:rsidP="00790C47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790C47" w:rsidRDefault="00D84696" w:rsidP="00790C47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Keep the vehicle clean and tidy at all times.</w:t>
      </w:r>
    </w:p>
    <w:p w:rsidR="00790C47" w:rsidRPr="00790C47" w:rsidRDefault="00790C47" w:rsidP="00790C47">
      <w:pPr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Drive in a considerate manner at all times and avoid sharp braking, fast cornering and harsh acceleration which can be unnerving for Passengers.</w:t>
      </w:r>
    </w:p>
    <w:p w:rsidR="00790C47" w:rsidRPr="00790C47" w:rsidRDefault="00790C47" w:rsidP="00790C47">
      <w:pPr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Wear suitable identification badge which must be visible at all times during contracted journeys as per the license rules.</w:t>
      </w:r>
    </w:p>
    <w:p w:rsidR="00790C47" w:rsidRPr="00790C47" w:rsidRDefault="00790C47" w:rsidP="00790C47">
      <w:pPr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Be medically fit to drive at all times and must inform the Company and the DVLA if they have any medical condition which may affect their ability to drive.</w:t>
      </w:r>
    </w:p>
    <w:p w:rsidR="00790C47" w:rsidRPr="00790C47" w:rsidRDefault="00790C47" w:rsidP="00790C47">
      <w:pPr>
        <w:rPr>
          <w:rFonts w:ascii="Arial" w:hAnsi="Arial" w:cs="Arial"/>
          <w:sz w:val="18"/>
          <w:szCs w:val="18"/>
        </w:rPr>
      </w:pPr>
    </w:p>
    <w:p w:rsidR="00D84696" w:rsidRDefault="00D84696" w:rsidP="00D8469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84696">
        <w:rPr>
          <w:rFonts w:ascii="Arial" w:hAnsi="Arial" w:cs="Arial"/>
          <w:sz w:val="18"/>
          <w:szCs w:val="18"/>
        </w:rPr>
        <w:t>Any termination of the agreement must be accompanied with a</w:t>
      </w:r>
      <w:r w:rsidR="001424C6">
        <w:rPr>
          <w:rFonts w:ascii="Arial" w:hAnsi="Arial" w:cs="Arial"/>
          <w:sz w:val="18"/>
          <w:szCs w:val="18"/>
        </w:rPr>
        <w:t xml:space="preserve">t </w:t>
      </w:r>
      <w:proofErr w:type="gramStart"/>
      <w:r w:rsidR="001424C6">
        <w:rPr>
          <w:rFonts w:ascii="Arial" w:hAnsi="Arial" w:cs="Arial"/>
          <w:sz w:val="18"/>
          <w:szCs w:val="18"/>
        </w:rPr>
        <w:t>least  four</w:t>
      </w:r>
      <w:proofErr w:type="gramEnd"/>
      <w:r w:rsidR="001424C6">
        <w:rPr>
          <w:rFonts w:ascii="Arial" w:hAnsi="Arial" w:cs="Arial"/>
          <w:sz w:val="18"/>
          <w:szCs w:val="18"/>
        </w:rPr>
        <w:t xml:space="preserve"> weeks’ notice and  they</w:t>
      </w:r>
      <w:r w:rsidRPr="00D84696">
        <w:rPr>
          <w:rFonts w:ascii="Arial" w:hAnsi="Arial" w:cs="Arial"/>
          <w:sz w:val="18"/>
          <w:szCs w:val="18"/>
        </w:rPr>
        <w:t xml:space="preserve"> must return all the equipment.  Any breach of the contract will lead to fines and legal actions being taken against the driver.</w:t>
      </w:r>
    </w:p>
    <w:p w:rsidR="00945317" w:rsidRPr="00945317" w:rsidRDefault="00945317" w:rsidP="00945317">
      <w:pPr>
        <w:pStyle w:val="ListParagraph"/>
        <w:rPr>
          <w:rFonts w:ascii="Arial" w:hAnsi="Arial" w:cs="Arial"/>
          <w:sz w:val="18"/>
          <w:szCs w:val="18"/>
        </w:rPr>
      </w:pPr>
    </w:p>
    <w:p w:rsidR="00945317" w:rsidRPr="00D84696" w:rsidRDefault="00945317" w:rsidP="00D84696">
      <w:pPr>
        <w:pStyle w:val="ListParagraph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Any monies or debt relating to a driver will give the company the right to withhold and take from said divers account money.</w:t>
      </w:r>
    </w:p>
    <w:p w:rsidR="00737CC4" w:rsidRDefault="00737CC4" w:rsidP="00737CC4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737CC4" w:rsidRDefault="00737CC4" w:rsidP="00737CC4">
      <w:pPr>
        <w:tabs>
          <w:tab w:val="left" w:pos="795"/>
        </w:tabs>
        <w:rPr>
          <w:rFonts w:ascii="Arial" w:hAnsi="Arial" w:cs="Arial"/>
          <w:sz w:val="18"/>
          <w:szCs w:val="18"/>
        </w:rPr>
      </w:pPr>
    </w:p>
    <w:p w:rsidR="00492A07" w:rsidRPr="003313CD" w:rsidRDefault="00355C66" w:rsidP="00C5270B">
      <w:pPr>
        <w:tabs>
          <w:tab w:val="left" w:pos="795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D13B84">
        <w:rPr>
          <w:rFonts w:ascii="Arial" w:hAnsi="Arial" w:cs="Arial"/>
          <w:color w:val="222222"/>
          <w:sz w:val="18"/>
          <w:szCs w:val="18"/>
          <w:shd w:val="clear" w:color="auto" w:fill="FFFFFF"/>
        </w:rPr>
        <w:t>Inverness Taxis will support any driver with any issues of business</w:t>
      </w:r>
      <w:r w:rsidR="00EA34C0">
        <w:rPr>
          <w:rFonts w:ascii="Arial" w:hAnsi="Arial" w:cs="Arial"/>
          <w:color w:val="222222"/>
          <w:sz w:val="18"/>
          <w:szCs w:val="18"/>
          <w:shd w:val="clear" w:color="auto" w:fill="FFFFFF"/>
        </w:rPr>
        <w:t>, provided the</w:t>
      </w:r>
      <w:r w:rsidR="003313C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y have not broken the terms and conditions.                       </w:t>
      </w:r>
      <w:bookmarkStart w:id="0" w:name="_GoBack"/>
      <w:bookmarkEnd w:id="0"/>
      <w:r w:rsidR="00492A07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                        </w:t>
      </w:r>
      <w:r w:rsidR="003313CD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       </w:t>
      </w:r>
    </w:p>
    <w:p w:rsidR="00F424D4" w:rsidRDefault="00C5270B" w:rsidP="00E963E4">
      <w:pPr>
        <w:tabs>
          <w:tab w:val="left" w:pos="7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F424D4" w:rsidSect="00553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021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34" w:rsidRDefault="00E42F34" w:rsidP="00E963E4">
      <w:r>
        <w:separator/>
      </w:r>
    </w:p>
  </w:endnote>
  <w:endnote w:type="continuationSeparator" w:id="0">
    <w:p w:rsidR="00E42F34" w:rsidRDefault="00E42F34" w:rsidP="00E9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A6" w:rsidRDefault="00EE5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248109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4810989"/>
          <w:docPartObj>
            <w:docPartGallery w:val="Page Numbers (Top of Page)"/>
            <w:docPartUnique/>
          </w:docPartObj>
        </w:sdtPr>
        <w:sdtEndPr/>
        <w:sdtContent>
          <w:p w:rsidR="00491ACD" w:rsidRPr="008323F4" w:rsidRDefault="00491ACD" w:rsidP="008323F4">
            <w:pPr>
              <w:tabs>
                <w:tab w:val="left" w:pos="79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F424D4" w:rsidRPr="00491ACD" w:rsidRDefault="00F41EE5" w:rsidP="00F424D4">
            <w:pPr>
              <w:spacing w:line="36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1ACD">
              <w:rPr>
                <w:rFonts w:ascii="Arial Narrow" w:hAnsi="Arial Narrow"/>
                <w:sz w:val="16"/>
                <w:szCs w:val="16"/>
              </w:rPr>
              <w:t>Registered address</w:t>
            </w:r>
            <w:r w:rsidR="0046089E" w:rsidRPr="00491ACD">
              <w:rPr>
                <w:rFonts w:ascii="Arial Narrow" w:hAnsi="Arial Narrow"/>
                <w:sz w:val="16"/>
                <w:szCs w:val="16"/>
              </w:rPr>
              <w:t>:</w:t>
            </w:r>
            <w:r w:rsidRPr="00491ACD">
              <w:rPr>
                <w:rFonts w:ascii="Arial Narrow" w:hAnsi="Arial Narrow"/>
                <w:sz w:val="16"/>
                <w:szCs w:val="16"/>
              </w:rPr>
              <w:t xml:space="preserve"> Unit 3, 15 </w:t>
            </w:r>
            <w:proofErr w:type="spellStart"/>
            <w:r w:rsidRPr="00491ACD">
              <w:rPr>
                <w:rFonts w:ascii="Arial Narrow" w:hAnsi="Arial Narrow"/>
                <w:sz w:val="16"/>
                <w:szCs w:val="16"/>
              </w:rPr>
              <w:t>Lotland</w:t>
            </w:r>
            <w:proofErr w:type="spellEnd"/>
            <w:r w:rsidRPr="00491ACD">
              <w:rPr>
                <w:rFonts w:ascii="Arial Narrow" w:hAnsi="Arial Narrow"/>
                <w:sz w:val="16"/>
                <w:szCs w:val="16"/>
              </w:rPr>
              <w:t xml:space="preserve"> Street, Inverness IV1 1ST</w:t>
            </w:r>
          </w:p>
          <w:p w:rsidR="00491ACD" w:rsidRPr="00491ACD" w:rsidRDefault="00F41EE5" w:rsidP="00491ACD">
            <w:pPr>
              <w:spacing w:line="360" w:lineRule="auto"/>
              <w:contextualSpacing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1ACD">
              <w:rPr>
                <w:rFonts w:ascii="Arial Narrow" w:hAnsi="Arial Narrow"/>
                <w:sz w:val="16"/>
                <w:szCs w:val="16"/>
              </w:rPr>
              <w:t>T</w:t>
            </w:r>
            <w:r w:rsidR="0046089E" w:rsidRPr="00491ACD">
              <w:rPr>
                <w:rFonts w:ascii="Arial Narrow" w:hAnsi="Arial Narrow"/>
                <w:sz w:val="16"/>
                <w:szCs w:val="16"/>
              </w:rPr>
              <w:t>el</w:t>
            </w:r>
            <w:r w:rsidR="002B6B6E">
              <w:rPr>
                <w:rFonts w:ascii="Arial Narrow" w:hAnsi="Arial Narrow"/>
                <w:sz w:val="16"/>
                <w:szCs w:val="16"/>
              </w:rPr>
              <w:t>: 01463 71 00 00</w:t>
            </w:r>
            <w:r w:rsidRPr="00491ACD">
              <w:rPr>
                <w:rFonts w:ascii="Arial Narrow" w:hAnsi="Arial Narrow"/>
                <w:sz w:val="16"/>
                <w:szCs w:val="16"/>
              </w:rPr>
              <w:t>E</w:t>
            </w:r>
            <w:r w:rsidR="0046089E" w:rsidRPr="00491ACD">
              <w:rPr>
                <w:rFonts w:ascii="Arial Narrow" w:hAnsi="Arial Narrow"/>
                <w:sz w:val="16"/>
                <w:szCs w:val="16"/>
              </w:rPr>
              <w:t>mail</w:t>
            </w:r>
            <w:r w:rsidRPr="00491ACD">
              <w:rPr>
                <w:rFonts w:ascii="Arial Narrow" w:hAnsi="Arial Narrow"/>
                <w:sz w:val="16"/>
                <w:szCs w:val="16"/>
              </w:rPr>
              <w:t xml:space="preserve">: </w:t>
            </w:r>
            <w:proofErr w:type="spellStart"/>
            <w:r w:rsidR="00F424D4" w:rsidRPr="00540AB4">
              <w:rPr>
                <w:rFonts w:ascii="Arial Narrow" w:hAnsi="Arial Narrow"/>
                <w:sz w:val="16"/>
                <w:szCs w:val="16"/>
              </w:rPr>
              <w:t>info@inverness-taxis.com</w:t>
            </w:r>
            <w:r w:rsidRPr="00471D4D">
              <w:rPr>
                <w:rFonts w:ascii="Arial Narrow" w:hAnsi="Arial Narrow"/>
                <w:sz w:val="16"/>
                <w:szCs w:val="16"/>
              </w:rPr>
              <w:t>W</w:t>
            </w:r>
            <w:r w:rsidR="0046089E" w:rsidRPr="00471D4D">
              <w:rPr>
                <w:rFonts w:ascii="Arial Narrow" w:hAnsi="Arial Narrow"/>
                <w:sz w:val="16"/>
                <w:szCs w:val="16"/>
              </w:rPr>
              <w:t>ebsite</w:t>
            </w:r>
            <w:proofErr w:type="spellEnd"/>
            <w:r w:rsidRPr="00471D4D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="00F424D4" w:rsidRPr="00540AB4">
              <w:rPr>
                <w:rFonts w:ascii="Arial Narrow" w:hAnsi="Arial Narrow"/>
                <w:sz w:val="16"/>
                <w:szCs w:val="16"/>
              </w:rPr>
              <w:t>www.inverness-taxis.com</w:t>
            </w:r>
          </w:p>
          <w:p w:rsidR="008D13CA" w:rsidRDefault="008D13CA" w:rsidP="008D13CA">
            <w:pPr>
              <w:spacing w:line="360" w:lineRule="auto"/>
              <w:ind w:left="720" w:firstLine="720"/>
              <w:contextualSpacing/>
              <w:rPr>
                <w:sz w:val="18"/>
                <w:szCs w:val="18"/>
              </w:rPr>
            </w:pPr>
          </w:p>
          <w:p w:rsidR="008D13CA" w:rsidRPr="00DF3720" w:rsidRDefault="00F41EE5" w:rsidP="008D13CA">
            <w:pPr>
              <w:spacing w:line="360" w:lineRule="auto"/>
              <w:ind w:left="720" w:firstLine="7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D13CA" w:rsidRPr="00DF3720" w:rsidRDefault="00F41EE5" w:rsidP="008D13CA">
            <w:pPr>
              <w:pStyle w:val="Footer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sdtContent>
      </w:sdt>
    </w:sdtContent>
  </w:sdt>
  <w:p w:rsidR="008D13CA" w:rsidRPr="00DF3720" w:rsidRDefault="008D13CA" w:rsidP="008D13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A6" w:rsidRDefault="00EE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34" w:rsidRDefault="00E42F34" w:rsidP="00E963E4">
      <w:r>
        <w:separator/>
      </w:r>
    </w:p>
  </w:footnote>
  <w:footnote w:type="continuationSeparator" w:id="0">
    <w:p w:rsidR="00E42F34" w:rsidRDefault="00E42F34" w:rsidP="00E9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A6" w:rsidRDefault="00EE5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3CA" w:rsidRDefault="004F7BA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-562841</wp:posOffset>
          </wp:positionH>
          <wp:positionV relativeFrom="paragraph">
            <wp:posOffset>-127000</wp:posOffset>
          </wp:positionV>
          <wp:extent cx="1075459" cy="429490"/>
          <wp:effectExtent l="19050" t="0" r="0" b="0"/>
          <wp:wrapNone/>
          <wp:docPr id="2" name="Picture 1" descr="IT Fr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 Fro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459" cy="42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1EE5">
      <w:tab/>
    </w:r>
    <w:r w:rsidR="00F41EE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1A6" w:rsidRDefault="00EE5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34544"/>
    <w:multiLevelType w:val="hybridMultilevel"/>
    <w:tmpl w:val="EA987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8641D"/>
    <w:multiLevelType w:val="hybridMultilevel"/>
    <w:tmpl w:val="EFB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F2AA5"/>
    <w:multiLevelType w:val="hybridMultilevel"/>
    <w:tmpl w:val="7F88F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E4"/>
    <w:rsid w:val="00017843"/>
    <w:rsid w:val="00032FD4"/>
    <w:rsid w:val="000353B9"/>
    <w:rsid w:val="00082435"/>
    <w:rsid w:val="000B76EE"/>
    <w:rsid w:val="000C789A"/>
    <w:rsid w:val="000F6A5C"/>
    <w:rsid w:val="001162EF"/>
    <w:rsid w:val="0012779A"/>
    <w:rsid w:val="00134CC5"/>
    <w:rsid w:val="001424C6"/>
    <w:rsid w:val="001601AB"/>
    <w:rsid w:val="0018447C"/>
    <w:rsid w:val="00184694"/>
    <w:rsid w:val="0018630D"/>
    <w:rsid w:val="00187AE1"/>
    <w:rsid w:val="00192F13"/>
    <w:rsid w:val="001942F4"/>
    <w:rsid w:val="001C4270"/>
    <w:rsid w:val="001C7663"/>
    <w:rsid w:val="001F05C5"/>
    <w:rsid w:val="001F5FC0"/>
    <w:rsid w:val="002127CF"/>
    <w:rsid w:val="00236BB6"/>
    <w:rsid w:val="00263B1E"/>
    <w:rsid w:val="0029457F"/>
    <w:rsid w:val="002B6B6E"/>
    <w:rsid w:val="002D3465"/>
    <w:rsid w:val="0030506F"/>
    <w:rsid w:val="003313CD"/>
    <w:rsid w:val="00331615"/>
    <w:rsid w:val="003414F9"/>
    <w:rsid w:val="00345FF0"/>
    <w:rsid w:val="003475B9"/>
    <w:rsid w:val="00355933"/>
    <w:rsid w:val="00355C66"/>
    <w:rsid w:val="00372E6D"/>
    <w:rsid w:val="00380596"/>
    <w:rsid w:val="003B03CF"/>
    <w:rsid w:val="003B0B52"/>
    <w:rsid w:val="003B6139"/>
    <w:rsid w:val="003D6B2A"/>
    <w:rsid w:val="00405643"/>
    <w:rsid w:val="004216F8"/>
    <w:rsid w:val="004420D5"/>
    <w:rsid w:val="00442653"/>
    <w:rsid w:val="0046089E"/>
    <w:rsid w:val="00471D4D"/>
    <w:rsid w:val="004845F6"/>
    <w:rsid w:val="00486A27"/>
    <w:rsid w:val="00491ACD"/>
    <w:rsid w:val="00492A07"/>
    <w:rsid w:val="00494A8C"/>
    <w:rsid w:val="004B077A"/>
    <w:rsid w:val="004F0AFF"/>
    <w:rsid w:val="004F4154"/>
    <w:rsid w:val="004F5F8F"/>
    <w:rsid w:val="004F7BA2"/>
    <w:rsid w:val="005011CE"/>
    <w:rsid w:val="0050239B"/>
    <w:rsid w:val="005112E8"/>
    <w:rsid w:val="00517C06"/>
    <w:rsid w:val="00540AB4"/>
    <w:rsid w:val="005518B5"/>
    <w:rsid w:val="00553396"/>
    <w:rsid w:val="005767A8"/>
    <w:rsid w:val="005771AB"/>
    <w:rsid w:val="005A01A8"/>
    <w:rsid w:val="005A652C"/>
    <w:rsid w:val="005D33C7"/>
    <w:rsid w:val="00617B77"/>
    <w:rsid w:val="00621ABB"/>
    <w:rsid w:val="0063381B"/>
    <w:rsid w:val="00650E28"/>
    <w:rsid w:val="00661F02"/>
    <w:rsid w:val="006620E5"/>
    <w:rsid w:val="00675378"/>
    <w:rsid w:val="006B3C2A"/>
    <w:rsid w:val="00725CFC"/>
    <w:rsid w:val="00737CC4"/>
    <w:rsid w:val="00760BA4"/>
    <w:rsid w:val="00790C47"/>
    <w:rsid w:val="007A0BA1"/>
    <w:rsid w:val="007D7D27"/>
    <w:rsid w:val="007E31B1"/>
    <w:rsid w:val="007E3DEB"/>
    <w:rsid w:val="008257FD"/>
    <w:rsid w:val="008323F4"/>
    <w:rsid w:val="00865093"/>
    <w:rsid w:val="00875F09"/>
    <w:rsid w:val="008B5869"/>
    <w:rsid w:val="008D0B83"/>
    <w:rsid w:val="008D13CA"/>
    <w:rsid w:val="008F2CB4"/>
    <w:rsid w:val="00930859"/>
    <w:rsid w:val="00945317"/>
    <w:rsid w:val="00953E3E"/>
    <w:rsid w:val="00957826"/>
    <w:rsid w:val="00A054BE"/>
    <w:rsid w:val="00A076DE"/>
    <w:rsid w:val="00A32728"/>
    <w:rsid w:val="00A42DC7"/>
    <w:rsid w:val="00A92441"/>
    <w:rsid w:val="00AA5F57"/>
    <w:rsid w:val="00AB4742"/>
    <w:rsid w:val="00B4059D"/>
    <w:rsid w:val="00B47B65"/>
    <w:rsid w:val="00B740B3"/>
    <w:rsid w:val="00BE26B1"/>
    <w:rsid w:val="00C21E65"/>
    <w:rsid w:val="00C5270B"/>
    <w:rsid w:val="00C54BFF"/>
    <w:rsid w:val="00C6762B"/>
    <w:rsid w:val="00C75E7B"/>
    <w:rsid w:val="00C81EDD"/>
    <w:rsid w:val="00CD2C8C"/>
    <w:rsid w:val="00CD5BA8"/>
    <w:rsid w:val="00D002DF"/>
    <w:rsid w:val="00D02AEA"/>
    <w:rsid w:val="00D13B84"/>
    <w:rsid w:val="00D3397E"/>
    <w:rsid w:val="00D450C4"/>
    <w:rsid w:val="00D454AE"/>
    <w:rsid w:val="00D607F3"/>
    <w:rsid w:val="00D84696"/>
    <w:rsid w:val="00D8477C"/>
    <w:rsid w:val="00DB155C"/>
    <w:rsid w:val="00DB45D9"/>
    <w:rsid w:val="00DE4AC7"/>
    <w:rsid w:val="00DF5365"/>
    <w:rsid w:val="00E212F6"/>
    <w:rsid w:val="00E233FF"/>
    <w:rsid w:val="00E42F34"/>
    <w:rsid w:val="00E54422"/>
    <w:rsid w:val="00E60D4F"/>
    <w:rsid w:val="00E6394C"/>
    <w:rsid w:val="00E90C5C"/>
    <w:rsid w:val="00E960FF"/>
    <w:rsid w:val="00E963E4"/>
    <w:rsid w:val="00EA282B"/>
    <w:rsid w:val="00EA2FB0"/>
    <w:rsid w:val="00EA3212"/>
    <w:rsid w:val="00EA34C0"/>
    <w:rsid w:val="00EB2106"/>
    <w:rsid w:val="00EC0876"/>
    <w:rsid w:val="00EC2A55"/>
    <w:rsid w:val="00EE3CD6"/>
    <w:rsid w:val="00EE51A6"/>
    <w:rsid w:val="00EE6B34"/>
    <w:rsid w:val="00EF08D3"/>
    <w:rsid w:val="00F00A9D"/>
    <w:rsid w:val="00F019DD"/>
    <w:rsid w:val="00F04F5C"/>
    <w:rsid w:val="00F1709F"/>
    <w:rsid w:val="00F37318"/>
    <w:rsid w:val="00F41EE5"/>
    <w:rsid w:val="00F424D4"/>
    <w:rsid w:val="00F870B0"/>
    <w:rsid w:val="00FB178F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22869"/>
  <w15:docId w15:val="{2AD7C660-1AAC-4F23-A0A8-0273D87A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3E4"/>
    <w:pPr>
      <w:spacing w:after="0" w:line="240" w:lineRule="auto"/>
    </w:pPr>
    <w:rPr>
      <w:rFonts w:ascii="Tahoma" w:eastAsia="SimSun" w:hAnsi="Tahoma" w:cs="Times New Roman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3E4"/>
    <w:rPr>
      <w:rFonts w:ascii="Tahoma" w:eastAsia="SimSun" w:hAnsi="Tahoma" w:cs="Times New Roman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E96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3E4"/>
    <w:rPr>
      <w:rFonts w:ascii="Tahoma" w:eastAsia="SimSun" w:hAnsi="Tahoma" w:cs="Times New Roman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963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50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z-TopofForm">
    <w:name w:val="HTML Top of Form"/>
    <w:basedOn w:val="Normal"/>
    <w:next w:val="Normal"/>
    <w:link w:val="z-TopofFormChar"/>
    <w:hidden/>
    <w:rsid w:val="0086509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rsid w:val="00865093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copyright">
    <w:name w:val="copyright"/>
    <w:basedOn w:val="Normal"/>
    <w:rsid w:val="00865093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65093"/>
    <w:rPr>
      <w:b/>
      <w:bCs/>
    </w:rPr>
  </w:style>
  <w:style w:type="table" w:styleId="TableGrid">
    <w:name w:val="Table Grid"/>
    <w:basedOn w:val="TableNormal"/>
    <w:uiPriority w:val="59"/>
    <w:rsid w:val="0086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4D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D4"/>
    <w:rPr>
      <w:rFonts w:ascii="Tahoma" w:eastAsia="SimSun" w:hAnsi="Tahoma" w:cs="Tahoma"/>
      <w:sz w:val="16"/>
      <w:szCs w:val="16"/>
      <w:lang w:val="en-US" w:eastAsia="zh-CN"/>
    </w:rPr>
  </w:style>
  <w:style w:type="table" w:styleId="MediumList2-Accent6">
    <w:name w:val="Medium List 2 Accent 6"/>
    <w:basedOn w:val="TableNormal"/>
    <w:uiPriority w:val="66"/>
    <w:rsid w:val="00F424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97EFD-1550-40AF-8A74-438E573A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Inverness Taxi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Macleod</dc:creator>
  <cp:lastModifiedBy>Gavin</cp:lastModifiedBy>
  <cp:revision>2</cp:revision>
  <cp:lastPrinted>2024-06-28T10:38:00Z</cp:lastPrinted>
  <dcterms:created xsi:type="dcterms:W3CDTF">2024-11-13T12:55:00Z</dcterms:created>
  <dcterms:modified xsi:type="dcterms:W3CDTF">2024-11-13T12:55:00Z</dcterms:modified>
</cp:coreProperties>
</file>